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8B" w:rsidRPr="00313EF2" w:rsidRDefault="00D22A8B" w:rsidP="00313EF2"/>
    <w:sectPr w:rsidR="00D22A8B" w:rsidRPr="00313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55" w:right="1701" w:bottom="1355" w:left="1701" w:header="405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1FCF">
      <w:r>
        <w:separator/>
      </w:r>
    </w:p>
  </w:endnote>
  <w:endnote w:type="continuationSeparator" w:id="0">
    <w:p w:rsidR="00000000" w:rsidRDefault="000F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8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F" w:rsidRDefault="000F1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8B" w:rsidRDefault="00D22A8B">
    <w:pPr>
      <w:pBdr>
        <w:bottom w:val="single" w:sz="12" w:space="1" w:color="000000"/>
      </w:pBdr>
      <w:ind w:left="57"/>
      <w:jc w:val="center"/>
      <w:rPr>
        <w:rFonts w:ascii="Montserrat" w:eastAsia="Times New Roman" w:hAnsi="Montserrat"/>
        <w:color w:val="000000"/>
        <w:sz w:val="12"/>
        <w:lang w:eastAsia="pt-BR"/>
      </w:rPr>
    </w:pPr>
  </w:p>
  <w:p w:rsidR="00D22A8B" w:rsidRDefault="00D22A8B">
    <w:pPr>
      <w:jc w:val="center"/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</w:pPr>
  </w:p>
  <w:p w:rsidR="00D22A8B" w:rsidRDefault="000F1FCF">
    <w:pPr>
      <w:jc w:val="center"/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</w:pP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Centro </w:t>
    </w:r>
    <w:proofErr w:type="spellStart"/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Cívico</w:t>
    </w:r>
    <w:proofErr w:type="spellEnd"/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, 100 |</w:t>
    </w: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 CEP: 87200-127 </w:t>
    </w: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|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Horário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 de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atendimento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: 8h30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às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 17h</w:t>
    </w:r>
  </w:p>
  <w:p w:rsidR="00D22A8B" w:rsidRDefault="000F1FCF">
    <w:pPr>
      <w:jc w:val="center"/>
    </w:pP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E-mail: </w:t>
    </w:r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xxxxxxx</w:t>
    </w: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@cianorte.pr.gov.br |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Telefone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: (44) </w:t>
    </w:r>
    <w:proofErr w:type="spellStart"/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xxxxxxxx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F" w:rsidRDefault="000F1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1FCF">
      <w:r>
        <w:separator/>
      </w:r>
    </w:p>
  </w:footnote>
  <w:footnote w:type="continuationSeparator" w:id="0">
    <w:p w:rsidR="00000000" w:rsidRDefault="000F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F" w:rsidRDefault="000F1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8B" w:rsidRDefault="00313EF2">
    <w:pPr>
      <w:pStyle w:val="Corpo"/>
      <w:spacing w:after="0" w:line="482" w:lineRule="exact"/>
      <w:jc w:val="center"/>
      <w:rPr>
        <w:rFonts w:ascii="Cambria" w:hAnsi="Cambria"/>
        <w:b/>
        <w:bCs/>
        <w:spacing w:val="-4"/>
        <w:sz w:val="48"/>
        <w:szCs w:val="48"/>
        <w:lang w:val="pt-PT"/>
      </w:rPr>
    </w:pPr>
    <w:bookmarkStart w:id="0" w:name="_GoBack"/>
    <w:r>
      <w:rPr>
        <w:rFonts w:ascii="Cambria" w:hAnsi="Cambria"/>
        <w:b/>
        <w:bCs/>
        <w:noProof/>
        <w:spacing w:val="-4"/>
        <w:sz w:val="48"/>
        <w:szCs w:val="48"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-1029335</wp:posOffset>
          </wp:positionH>
          <wp:positionV relativeFrom="paragraph">
            <wp:posOffset>-180975</wp:posOffset>
          </wp:positionV>
          <wp:extent cx="7462520" cy="1421130"/>
          <wp:effectExtent l="0" t="0" r="0" b="0"/>
          <wp:wrapThrough wrapText="bothSides">
            <wp:wrapPolygon edited="0">
              <wp:start x="827" y="2606"/>
              <wp:lineTo x="772" y="18820"/>
              <wp:lineTo x="3584" y="18820"/>
              <wp:lineTo x="3584" y="17083"/>
              <wp:lineTo x="17700" y="15635"/>
              <wp:lineTo x="17700" y="13029"/>
              <wp:lineTo x="19740" y="11871"/>
              <wp:lineTo x="19189" y="7818"/>
              <wp:lineTo x="19354" y="6080"/>
              <wp:lineTo x="3584" y="2606"/>
              <wp:lineTo x="827" y="260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os Andrielly\Downloads\TIMBRADO (210 × 40 mm)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252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F" w:rsidRDefault="000F1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B"/>
    <w:rsid w:val="000F1FCF"/>
    <w:rsid w:val="00313EF2"/>
    <w:rsid w:val="00D22A8B"/>
    <w:rsid w:val="00E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665D"/>
  <w15:docId w15:val="{7298F981-7062-4B24-8EA8-20CA3CA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overflowPunct w:val="0"/>
    </w:pPr>
    <w:rPr>
      <w:sz w:val="24"/>
      <w:szCs w:val="24"/>
      <w:lang w:val="en-US" w:eastAsia="en-US" w:bidi="ar-SA"/>
    </w:rPr>
  </w:style>
  <w:style w:type="paragraph" w:styleId="Ttulo1">
    <w:name w:val="heading 1"/>
    <w:next w:val="Corpo"/>
    <w:qFormat/>
    <w:pPr>
      <w:keepNext/>
      <w:overflowPunct w:val="0"/>
      <w:outlineLvl w:val="0"/>
    </w:pPr>
    <w:rPr>
      <w:rFonts w:cs="Arial Unicode MS"/>
      <w:b/>
      <w:bCs/>
      <w:color w:val="000000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 w:color="FFFFFF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">
    <w:name w:val="Corpo"/>
    <w:qFormat/>
    <w:pPr>
      <w:widowControl w:val="0"/>
      <w:overflowPunct w:val="0"/>
      <w:spacing w:after="200" w:line="276" w:lineRule="auto"/>
    </w:pPr>
    <w:rPr>
      <w:rFonts w:ascii="Calibri" w:eastAsia="Calibri" w:hAnsi="Calibri" w:cs="Calibri"/>
      <w:color w:val="000000"/>
      <w:kern w:val="2"/>
      <w:sz w:val="21"/>
      <w:szCs w:val="21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pPr>
      <w:widowControl w:val="0"/>
      <w:tabs>
        <w:tab w:val="center" w:pos="4252"/>
        <w:tab w:val="right" w:pos="8504"/>
      </w:tabs>
      <w:overflowPunct w:val="0"/>
    </w:pPr>
    <w:rPr>
      <w:rFonts w:ascii="Calibri" w:eastAsia="Calibri" w:hAnsi="Calibri" w:cs="Calibri"/>
      <w:color w:val="000000"/>
      <w:kern w:val="2"/>
      <w:sz w:val="21"/>
      <w:szCs w:val="21"/>
      <w:lang w:val="en-US"/>
    </w:rPr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textAlignment w:val="baseline"/>
    </w:pPr>
    <w:rPr>
      <w:rFonts w:ascii="Arial" w:eastAsia="Arial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Andrielly Karina Pereira</dc:creator>
  <dc:description/>
  <cp:lastModifiedBy>Andrielly Karina Pereira</cp:lastModifiedBy>
  <cp:revision>2</cp:revision>
  <cp:lastPrinted>2025-04-14T09:52:00Z</cp:lastPrinted>
  <dcterms:created xsi:type="dcterms:W3CDTF">2026-03-30T20:08:00Z</dcterms:created>
  <dcterms:modified xsi:type="dcterms:W3CDTF">2026-03-30T20:08:00Z</dcterms:modified>
  <dc:language>pt-BR</dc:language>
</cp:coreProperties>
</file>